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64" w:rsidRDefault="008202D4" w:rsidP="00DB760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元智大學</w:t>
      </w:r>
      <w:r w:rsidR="00BF536F">
        <w:rPr>
          <w:rFonts w:ascii="標楷體" w:eastAsia="標楷體" w:hAnsi="標楷體"/>
          <w:b/>
          <w:sz w:val="32"/>
          <w:szCs w:val="32"/>
        </w:rPr>
        <w:tab/>
      </w:r>
      <w:bookmarkStart w:id="0" w:name="_GoBack"/>
      <w:bookmarkEnd w:id="0"/>
      <w:r w:rsidR="00BF536F">
        <w:rPr>
          <w:rFonts w:ascii="標楷體" w:eastAsia="標楷體" w:hAnsi="標楷體" w:hint="eastAsia"/>
          <w:b/>
          <w:sz w:val="32"/>
          <w:szCs w:val="32"/>
        </w:rPr>
        <w:t>生物與醫學資訊碩士學位學程</w:t>
      </w:r>
    </w:p>
    <w:p w:rsidR="00EB70E5" w:rsidRPr="00FE2D37" w:rsidRDefault="00156BCF" w:rsidP="00DB760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D37">
        <w:rPr>
          <w:rFonts w:ascii="標楷體" w:eastAsia="標楷體" w:hAnsi="標楷體" w:hint="eastAsia"/>
          <w:b/>
          <w:sz w:val="32"/>
          <w:szCs w:val="32"/>
        </w:rPr>
        <w:t>碩士生</w:t>
      </w:r>
      <w:r w:rsidR="00826396" w:rsidRPr="00FE2D37">
        <w:rPr>
          <w:rFonts w:ascii="標楷體" w:eastAsia="標楷體" w:hAnsi="標楷體" w:hint="eastAsia"/>
          <w:b/>
          <w:sz w:val="32"/>
          <w:szCs w:val="32"/>
        </w:rPr>
        <w:t>一般生</w:t>
      </w:r>
      <w:r w:rsidR="0018536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D46F5" w:rsidRPr="00FE2D37">
        <w:rPr>
          <w:rFonts w:ascii="標楷體" w:eastAsia="標楷體" w:hAnsi="標楷體" w:hint="eastAsia"/>
          <w:b/>
          <w:sz w:val="32"/>
          <w:szCs w:val="32"/>
        </w:rPr>
        <w:t>論文口試流程檢核表</w:t>
      </w:r>
    </w:p>
    <w:p w:rsidR="00FE7C37" w:rsidRPr="00490FFE" w:rsidRDefault="00FE7C37" w:rsidP="00DB760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90F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Checklist of thesis oral examination process for </w:t>
      </w:r>
      <w:r w:rsidRPr="00490FFE">
        <w:rPr>
          <w:rFonts w:ascii="標楷體" w:eastAsia="標楷體" w:hAnsi="標楷體"/>
          <w:b/>
          <w:color w:val="000000" w:themeColor="text1"/>
          <w:sz w:val="32"/>
          <w:szCs w:val="32"/>
        </w:rPr>
        <w:t>Master</w:t>
      </w:r>
      <w:r w:rsidRPr="00490FFE">
        <w:rPr>
          <w:rFonts w:eastAsia="標楷體"/>
          <w:b/>
          <w:color w:val="000000" w:themeColor="text1"/>
          <w:sz w:val="32"/>
          <w:szCs w:val="32"/>
        </w:rPr>
        <w:t>’s</w:t>
      </w:r>
      <w:r w:rsidRPr="00490F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students</w:t>
      </w:r>
    </w:p>
    <w:p w:rsidR="008202D4" w:rsidRPr="008202D4" w:rsidRDefault="00BF536F" w:rsidP="00DB7604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F536F">
        <w:rPr>
          <w:rFonts w:ascii="標楷體" w:eastAsia="標楷體" w:hAnsi="標楷體"/>
          <w:b/>
          <w:sz w:val="28"/>
          <w:szCs w:val="28"/>
        </w:rPr>
        <w:t>Graduate Program in Biomedical Informatics</w:t>
      </w:r>
    </w:p>
    <w:p w:rsidR="00826396" w:rsidRDefault="008202D4" w:rsidP="00DB7604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202D4">
        <w:rPr>
          <w:rFonts w:ascii="標楷體" w:eastAsia="標楷體" w:hAnsi="標楷體"/>
          <w:b/>
          <w:sz w:val="28"/>
          <w:szCs w:val="28"/>
        </w:rPr>
        <w:t>Yuan Ze University</w:t>
      </w:r>
    </w:p>
    <w:p w:rsidR="008202D4" w:rsidRPr="00FE2D37" w:rsidRDefault="008202D4" w:rsidP="00CD48D5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2D46F5" w:rsidRDefault="002D46F5" w:rsidP="00CD48D5">
      <w:pPr>
        <w:jc w:val="both"/>
        <w:rPr>
          <w:rFonts w:ascii="標楷體" w:eastAsia="標楷體" w:hAnsi="標楷體"/>
          <w:szCs w:val="24"/>
          <w:u w:val="single"/>
        </w:rPr>
      </w:pPr>
      <w:r w:rsidRPr="00340643">
        <w:rPr>
          <w:rFonts w:ascii="標楷體" w:eastAsia="標楷體" w:hAnsi="標楷體" w:hint="eastAsia"/>
          <w:szCs w:val="24"/>
          <w:u w:val="single"/>
        </w:rPr>
        <w:t>請檢視下方各項目是否已達成</w:t>
      </w:r>
      <w:r w:rsidR="00441418">
        <w:rPr>
          <w:rFonts w:ascii="標楷體" w:eastAsia="標楷體" w:hAnsi="標楷體" w:hint="eastAsia"/>
          <w:szCs w:val="24"/>
          <w:u w:val="single"/>
        </w:rPr>
        <w:t>，</w:t>
      </w:r>
      <w:r w:rsidRPr="00340643">
        <w:rPr>
          <w:rFonts w:ascii="標楷體" w:eastAsia="標楷體" w:hAnsi="標楷體" w:hint="eastAsia"/>
          <w:szCs w:val="24"/>
          <w:u w:val="single"/>
        </w:rPr>
        <w:t>並</w:t>
      </w:r>
      <w:r w:rsidR="00441418">
        <w:rPr>
          <w:rFonts w:ascii="標楷體" w:eastAsia="標楷體" w:hAnsi="標楷體" w:hint="eastAsia"/>
          <w:szCs w:val="24"/>
          <w:u w:val="single"/>
        </w:rPr>
        <w:t>交由系辦承辦人</w:t>
      </w:r>
      <w:r w:rsidRPr="00340643">
        <w:rPr>
          <w:rFonts w:ascii="標楷體" w:eastAsia="標楷體" w:hAnsi="標楷體" w:hint="eastAsia"/>
          <w:szCs w:val="24"/>
          <w:u w:val="single"/>
        </w:rPr>
        <w:t>打勾</w:t>
      </w:r>
      <w:r w:rsidR="005B4AB0">
        <w:rPr>
          <w:rFonts w:ascii="標楷體" w:eastAsia="標楷體" w:hAnsi="標楷體" w:hint="eastAsia"/>
          <w:szCs w:val="24"/>
          <w:u w:val="single"/>
        </w:rPr>
        <w:t>。</w:t>
      </w:r>
      <w:r w:rsidRPr="00340643">
        <w:rPr>
          <w:rFonts w:ascii="標楷體" w:eastAsia="標楷體" w:hAnsi="標楷體" w:hint="eastAsia"/>
          <w:szCs w:val="24"/>
          <w:u w:val="single"/>
        </w:rPr>
        <w:t>於每次有相關論文口試文件須</w:t>
      </w:r>
      <w:r w:rsidR="00185364">
        <w:rPr>
          <w:rFonts w:ascii="標楷體" w:eastAsia="標楷體" w:hAnsi="標楷體" w:hint="eastAsia"/>
          <w:color w:val="FF0000"/>
          <w:szCs w:val="24"/>
          <w:u w:val="single"/>
        </w:rPr>
        <w:t>請指</w:t>
      </w:r>
      <w:r w:rsidRPr="00185364">
        <w:rPr>
          <w:rFonts w:ascii="標楷體" w:eastAsia="標楷體" w:hAnsi="標楷體" w:hint="eastAsia"/>
          <w:color w:val="FF0000"/>
          <w:szCs w:val="24"/>
          <w:u w:val="single"/>
        </w:rPr>
        <w:t>導</w:t>
      </w:r>
      <w:r w:rsidR="00D16BF8">
        <w:rPr>
          <w:rFonts w:ascii="標楷體" w:eastAsia="標楷體" w:hAnsi="標楷體" w:hint="eastAsia"/>
          <w:color w:val="FF0000"/>
          <w:szCs w:val="24"/>
          <w:u w:val="single"/>
        </w:rPr>
        <w:t>教授</w:t>
      </w:r>
      <w:r w:rsidRPr="00185364">
        <w:rPr>
          <w:rFonts w:ascii="標楷體" w:eastAsia="標楷體" w:hAnsi="標楷體" w:hint="eastAsia"/>
          <w:color w:val="FF0000"/>
          <w:szCs w:val="24"/>
          <w:u w:val="single"/>
        </w:rPr>
        <w:t>或系主任簽名時，附上這張表</w:t>
      </w:r>
      <w:r w:rsidR="00185364" w:rsidRPr="00185364">
        <w:rPr>
          <w:rFonts w:ascii="標楷體" w:eastAsia="標楷體" w:hAnsi="標楷體" w:hint="eastAsia"/>
          <w:color w:val="FF0000"/>
          <w:szCs w:val="24"/>
          <w:u w:val="single"/>
        </w:rPr>
        <w:t>供</w:t>
      </w:r>
      <w:r w:rsidRPr="00185364">
        <w:rPr>
          <w:rFonts w:ascii="標楷體" w:eastAsia="標楷體" w:hAnsi="標楷體" w:hint="eastAsia"/>
          <w:color w:val="FF0000"/>
          <w:szCs w:val="24"/>
          <w:u w:val="single"/>
        </w:rPr>
        <w:t>老師查閱</w:t>
      </w:r>
      <w:r w:rsidRPr="00340643">
        <w:rPr>
          <w:rFonts w:ascii="標楷體" w:eastAsia="標楷體" w:hAnsi="標楷體" w:hint="eastAsia"/>
          <w:szCs w:val="24"/>
          <w:u w:val="single"/>
        </w:rPr>
        <w:t>。</w:t>
      </w:r>
    </w:p>
    <w:p w:rsidR="00FE7C37" w:rsidRPr="00490FFE" w:rsidRDefault="00FE7C37" w:rsidP="00CD48D5">
      <w:pPr>
        <w:jc w:val="both"/>
        <w:rPr>
          <w:rFonts w:ascii="Calibri" w:eastAsia="標楷體" w:hAnsi="Calibri" w:cs="Calibri"/>
          <w:color w:val="000000" w:themeColor="text1"/>
          <w:szCs w:val="24"/>
          <w:u w:val="single"/>
        </w:rPr>
      </w:pPr>
      <w:r w:rsidRPr="00490FFE">
        <w:rPr>
          <w:rFonts w:ascii="Calibri" w:eastAsia="標楷體" w:hAnsi="Calibri" w:cs="Calibri"/>
          <w:color w:val="000000" w:themeColor="text1"/>
          <w:szCs w:val="24"/>
          <w:u w:val="single"/>
        </w:rPr>
        <w:t>Please check whether the following items have been achieved, and give the form to the department contact person to sign.</w:t>
      </w:r>
    </w:p>
    <w:p w:rsidR="00FE7C37" w:rsidRPr="00490FFE" w:rsidRDefault="00FE7C37" w:rsidP="00CD48D5">
      <w:pPr>
        <w:jc w:val="both"/>
        <w:rPr>
          <w:rFonts w:ascii="Calibri" w:eastAsia="標楷體" w:hAnsi="Calibri" w:cs="Calibri"/>
          <w:color w:val="FF0000"/>
          <w:szCs w:val="24"/>
          <w:u w:val="single"/>
        </w:rPr>
      </w:pPr>
      <w:r w:rsidRPr="00490FFE">
        <w:rPr>
          <w:rFonts w:ascii="Calibri" w:eastAsia="標楷體" w:hAnsi="Calibri" w:cs="Calibri"/>
          <w:color w:val="FF0000"/>
          <w:szCs w:val="24"/>
          <w:u w:val="single"/>
        </w:rPr>
        <w:t>Attach this form for the professor to check every time when you need the department head or the advisor to sign degree related documents.</w:t>
      </w:r>
    </w:p>
    <w:p w:rsidR="002D46F5" w:rsidRPr="00FE7C37" w:rsidRDefault="002D46F5" w:rsidP="00CD48D5">
      <w:pPr>
        <w:jc w:val="both"/>
        <w:rPr>
          <w:rFonts w:ascii="標楷體" w:eastAsia="標楷體" w:hAnsi="標楷體"/>
          <w:szCs w:val="24"/>
        </w:rPr>
      </w:pPr>
    </w:p>
    <w:p w:rsidR="00D16BF8" w:rsidRPr="00FD1B5A" w:rsidRDefault="00D16BF8" w:rsidP="00CD48D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FE2D37">
        <w:rPr>
          <w:rFonts w:ascii="標楷體" w:eastAsia="標楷體" w:hAnsi="標楷體" w:hint="eastAsia"/>
        </w:rPr>
        <w:t>修畢</w:t>
      </w:r>
      <w:r w:rsidRPr="00FE2D37">
        <w:rPr>
          <w:rFonts w:ascii="標楷體" w:eastAsia="標楷體" w:hAnsi="標楷體"/>
        </w:rPr>
        <w:t>學術研究倫理教育課程</w:t>
      </w:r>
      <w:r w:rsidRPr="00FE2D37">
        <w:rPr>
          <w:rFonts w:ascii="標楷體" w:eastAsia="標楷體" w:hAnsi="標楷體" w:hint="eastAsia"/>
        </w:rPr>
        <w:t>。</w:t>
      </w:r>
    </w:p>
    <w:p w:rsidR="00D16BF8" w:rsidRPr="00CC29FC" w:rsidRDefault="00CC29FC" w:rsidP="00CD48D5">
      <w:pPr>
        <w:ind w:firstLineChars="413" w:firstLine="991"/>
        <w:jc w:val="both"/>
        <w:rPr>
          <w:rFonts w:eastAsia="標楷體" w:cstheme="minorHAnsi"/>
          <w:szCs w:val="24"/>
        </w:rPr>
      </w:pPr>
      <w:r w:rsidRPr="00CC29FC">
        <w:rPr>
          <w:rFonts w:eastAsia="標楷體" w:cstheme="minorHAnsi"/>
          <w:szCs w:val="24"/>
        </w:rPr>
        <w:t>Complete Academic Research Ethics Education Course.</w:t>
      </w:r>
    </w:p>
    <w:p w:rsidR="00EA33FD" w:rsidRPr="00BE7703" w:rsidRDefault="00D16BF8" w:rsidP="00CD48D5">
      <w:pPr>
        <w:pStyle w:val="a3"/>
        <w:numPr>
          <w:ilvl w:val="0"/>
          <w:numId w:val="2"/>
        </w:numPr>
        <w:ind w:leftChars="0" w:left="938" w:hanging="938"/>
        <w:jc w:val="both"/>
        <w:rPr>
          <w:rFonts w:ascii="標楷體" w:eastAsia="標楷體" w:hAnsi="標楷體"/>
          <w:szCs w:val="24"/>
        </w:rPr>
      </w:pPr>
      <w:r w:rsidRPr="00D16BF8">
        <w:rPr>
          <w:rFonts w:ascii="標楷體" w:eastAsia="標楷體" w:hAnsi="標楷體"/>
        </w:rPr>
        <w:t>修滿二十四學分（</w:t>
      </w:r>
      <w:r w:rsidRPr="00D16BF8">
        <w:rPr>
          <w:rFonts w:ascii="標楷體" w:eastAsia="標楷體" w:hAnsi="標楷體"/>
          <w:szCs w:val="24"/>
        </w:rPr>
        <w:t>含抵免但</w:t>
      </w:r>
      <w:r w:rsidRPr="00D16BF8">
        <w:rPr>
          <w:rFonts w:ascii="標楷體" w:eastAsia="標楷體" w:hAnsi="標楷體"/>
        </w:rPr>
        <w:t>不含研究專題</w:t>
      </w:r>
      <w:r w:rsidRPr="00D16BF8">
        <w:rPr>
          <w:rFonts w:ascii="標楷體" w:eastAsia="標楷體" w:hAnsi="標楷體"/>
          <w:szCs w:val="24"/>
        </w:rPr>
        <w:t>及書報討論</w:t>
      </w:r>
      <w:r w:rsidRPr="00D16BF8">
        <w:rPr>
          <w:rFonts w:ascii="標楷體" w:eastAsia="標楷體" w:hAnsi="標楷體"/>
        </w:rPr>
        <w:t>）</w:t>
      </w:r>
      <w:r w:rsidRPr="00D16BF8">
        <w:rPr>
          <w:rFonts w:ascii="標楷體" w:eastAsia="標楷體" w:hAnsi="標楷體"/>
          <w:szCs w:val="24"/>
        </w:rPr>
        <w:t>，其中本系選修至少十二學分</w:t>
      </w:r>
      <w:r w:rsidRPr="00D16BF8">
        <w:rPr>
          <w:rFonts w:ascii="標楷體" w:eastAsia="標楷體" w:hAnsi="標楷體"/>
        </w:rPr>
        <w:t>。</w:t>
      </w:r>
    </w:p>
    <w:p w:rsidR="00BE7703" w:rsidRPr="00CC29FC" w:rsidRDefault="00CC29FC" w:rsidP="00CD48D5">
      <w:pPr>
        <w:ind w:leftChars="412" w:left="991" w:hanging="2"/>
        <w:jc w:val="both"/>
        <w:rPr>
          <w:rFonts w:eastAsia="標楷體" w:cstheme="minorHAnsi"/>
          <w:szCs w:val="24"/>
        </w:rPr>
      </w:pPr>
      <w:r w:rsidRPr="00CC29FC">
        <w:rPr>
          <w:rFonts w:eastAsia="標楷體" w:cstheme="minorHAnsi"/>
          <w:szCs w:val="24"/>
        </w:rPr>
        <w:t>Obtain twenty-four credits (including transferrable credits but excluding credits from Special Topics and seminar courses). Twelve credits must be obtained from elective courses offered by the department.</w:t>
      </w:r>
    </w:p>
    <w:p w:rsidR="00EA33FD" w:rsidRDefault="00EA33FD" w:rsidP="00CD48D5">
      <w:pPr>
        <w:pStyle w:val="a3"/>
        <w:numPr>
          <w:ilvl w:val="0"/>
          <w:numId w:val="2"/>
        </w:numPr>
        <w:ind w:leftChars="0" w:left="938" w:hanging="938"/>
        <w:jc w:val="both"/>
        <w:rPr>
          <w:rFonts w:ascii="標楷體" w:eastAsia="標楷體" w:hAnsi="標楷體"/>
        </w:rPr>
      </w:pPr>
      <w:r w:rsidRPr="00D16BF8">
        <w:rPr>
          <w:rFonts w:ascii="標楷體" w:eastAsia="標楷體" w:hAnsi="標楷體" w:hint="eastAsia"/>
        </w:rPr>
        <w:t>完成論文計畫審查(經由系內二位專任助理教授以上教師審查通過)。</w:t>
      </w:r>
    </w:p>
    <w:p w:rsidR="00CC29FC" w:rsidRPr="00D16BF8" w:rsidRDefault="00CC29FC" w:rsidP="00CD48D5">
      <w:pPr>
        <w:pStyle w:val="a3"/>
        <w:ind w:leftChars="0" w:left="938"/>
        <w:jc w:val="both"/>
        <w:rPr>
          <w:rFonts w:ascii="標楷體" w:eastAsia="標楷體" w:hAnsi="標楷體"/>
        </w:rPr>
      </w:pPr>
      <w:r>
        <w:rPr>
          <w:rFonts w:eastAsia="細明體"/>
          <w:szCs w:val="24"/>
        </w:rPr>
        <w:t>Present a thesis proposal to be reviewed and approved by two faculty members in the department with the rank of assistant professor or above.</w:t>
      </w:r>
    </w:p>
    <w:p w:rsidR="00EA33FD" w:rsidRDefault="008D62B0" w:rsidP="00CD48D5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BE7703">
        <w:rPr>
          <w:rFonts w:ascii="標楷體" w:eastAsia="標楷體" w:hAnsi="標楷體" w:hint="eastAsia"/>
          <w:szCs w:val="24"/>
        </w:rPr>
        <w:t>已繳交碩論文計畫書審查申請表</w:t>
      </w:r>
      <w:r w:rsidR="008E697F" w:rsidRPr="00BE7703">
        <w:rPr>
          <w:rFonts w:ascii="標楷體" w:eastAsia="標楷體" w:hAnsi="標楷體" w:hint="eastAsia"/>
          <w:szCs w:val="24"/>
        </w:rPr>
        <w:t>(一份)</w:t>
      </w:r>
      <w:r w:rsidRPr="00BE7703">
        <w:rPr>
          <w:rFonts w:ascii="標楷體" w:eastAsia="標楷體" w:hAnsi="標楷體" w:hint="eastAsia"/>
          <w:szCs w:val="24"/>
        </w:rPr>
        <w:t>。</w:t>
      </w:r>
    </w:p>
    <w:p w:rsidR="002764C8" w:rsidRPr="00AD1D37" w:rsidRDefault="002764C8" w:rsidP="00CD48D5">
      <w:pPr>
        <w:ind w:left="1440"/>
        <w:jc w:val="both"/>
        <w:rPr>
          <w:rFonts w:ascii="Calibri" w:eastAsia="標楷體" w:hAnsi="Calibri" w:cs="Calibri"/>
          <w:color w:val="000000" w:themeColor="text1"/>
          <w:szCs w:val="24"/>
        </w:rPr>
      </w:pPr>
      <w:r w:rsidRPr="00AD1D37">
        <w:rPr>
          <w:rFonts w:ascii="Calibri" w:eastAsia="標楷體" w:hAnsi="Calibri" w:cs="Calibri"/>
          <w:color w:val="000000" w:themeColor="text1"/>
          <w:szCs w:val="24"/>
        </w:rPr>
        <w:t xml:space="preserve">The application form for review of the Master’s thesis proposal has been submitted </w:t>
      </w:r>
    </w:p>
    <w:p w:rsidR="008D62B0" w:rsidRDefault="008D62B0" w:rsidP="00CD48D5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BE7703">
        <w:rPr>
          <w:rFonts w:ascii="標楷體" w:eastAsia="標楷體" w:hAnsi="標楷體" w:hint="eastAsia"/>
          <w:szCs w:val="24"/>
        </w:rPr>
        <w:t>已繳交碩論文計畫書審查意見表</w:t>
      </w:r>
      <w:r w:rsidR="008E697F" w:rsidRPr="00BE7703">
        <w:rPr>
          <w:rFonts w:ascii="標楷體" w:eastAsia="標楷體" w:hAnsi="標楷體" w:hint="eastAsia"/>
          <w:szCs w:val="24"/>
        </w:rPr>
        <w:t>(依委員人數)</w:t>
      </w:r>
      <w:r w:rsidRPr="00BE7703">
        <w:rPr>
          <w:rFonts w:ascii="標楷體" w:eastAsia="標楷體" w:hAnsi="標楷體" w:hint="eastAsia"/>
          <w:szCs w:val="24"/>
        </w:rPr>
        <w:t>。</w:t>
      </w:r>
    </w:p>
    <w:p w:rsidR="002764C8" w:rsidRPr="00AD1D37" w:rsidRDefault="002764C8" w:rsidP="00CD48D5">
      <w:pPr>
        <w:pStyle w:val="a3"/>
        <w:ind w:leftChars="0" w:left="1418"/>
        <w:jc w:val="both"/>
        <w:rPr>
          <w:rFonts w:ascii="標楷體" w:eastAsia="標楷體" w:hAnsi="標楷體"/>
          <w:color w:val="000000" w:themeColor="text1"/>
          <w:szCs w:val="24"/>
        </w:rPr>
      </w:pPr>
      <w:r w:rsidRPr="00AD1D37">
        <w:rPr>
          <w:rFonts w:eastAsia="標楷體" w:cstheme="minorHAnsi"/>
          <w:color w:val="000000" w:themeColor="text1"/>
          <w:kern w:val="0"/>
          <w:szCs w:val="24"/>
        </w:rPr>
        <w:t>The review comments of the proposal have been submitted</w:t>
      </w:r>
    </w:p>
    <w:p w:rsidR="00EA33FD" w:rsidRDefault="008D62B0" w:rsidP="00CD48D5">
      <w:pPr>
        <w:pStyle w:val="a3"/>
        <w:numPr>
          <w:ilvl w:val="0"/>
          <w:numId w:val="2"/>
        </w:numPr>
        <w:ind w:leftChars="0" w:left="938" w:hanging="938"/>
        <w:jc w:val="both"/>
        <w:rPr>
          <w:rFonts w:ascii="標楷體" w:eastAsia="標楷體" w:hAnsi="標楷體"/>
        </w:rPr>
      </w:pPr>
      <w:r w:rsidRPr="00D16BF8">
        <w:rPr>
          <w:rFonts w:ascii="標楷體" w:eastAsia="標楷體" w:hAnsi="標楷體" w:hint="eastAsia"/>
        </w:rPr>
        <w:t>完成正式論文口試。</w:t>
      </w:r>
    </w:p>
    <w:p w:rsidR="00DB3255" w:rsidRPr="00DB3255" w:rsidRDefault="00DB3255" w:rsidP="00CD48D5">
      <w:pPr>
        <w:pStyle w:val="a3"/>
        <w:ind w:leftChars="0" w:left="938"/>
        <w:jc w:val="both"/>
        <w:rPr>
          <w:rFonts w:eastAsia="標楷體" w:cstheme="minorHAnsi"/>
        </w:rPr>
      </w:pPr>
      <w:r w:rsidRPr="00DB3255">
        <w:rPr>
          <w:rFonts w:eastAsia="標楷體" w:cstheme="minorHAnsi"/>
        </w:rPr>
        <w:t xml:space="preserve">Pass the </w:t>
      </w:r>
      <w:r w:rsidR="00B262B8" w:rsidRPr="00AD1D37">
        <w:rPr>
          <w:rFonts w:eastAsia="標楷體" w:cstheme="minorHAnsi"/>
          <w:color w:val="000000" w:themeColor="text1"/>
        </w:rPr>
        <w:t xml:space="preserve">thesis </w:t>
      </w:r>
      <w:r w:rsidRPr="00DB3255">
        <w:rPr>
          <w:rFonts w:eastAsia="標楷體" w:cstheme="minorHAnsi"/>
        </w:rPr>
        <w:t>oral examination for a Master</w:t>
      </w:r>
      <w:r w:rsidR="008E76C3" w:rsidRPr="008E76C3">
        <w:rPr>
          <w:rFonts w:eastAsia="標楷體" w:cstheme="minorHAnsi"/>
          <w:color w:val="FF0000"/>
        </w:rPr>
        <w:t>’s</w:t>
      </w:r>
      <w:r w:rsidRPr="00DB3255">
        <w:rPr>
          <w:rFonts w:eastAsia="標楷體" w:cstheme="minorHAnsi"/>
        </w:rPr>
        <w:t xml:space="preserve"> degree.</w:t>
      </w:r>
    </w:p>
    <w:p w:rsidR="008D62B0" w:rsidRDefault="00CE29D1" w:rsidP="00CD48D5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FE2D37">
        <w:rPr>
          <w:rFonts w:ascii="標楷體" w:eastAsia="標楷體" w:hAnsi="標楷體" w:hint="eastAsia"/>
          <w:szCs w:val="24"/>
        </w:rPr>
        <w:t>繳交指導教授推薦函(一份</w:t>
      </w:r>
      <w:r w:rsidR="0037617A">
        <w:rPr>
          <w:rFonts w:ascii="標楷體" w:eastAsia="標楷體" w:hAnsi="標楷體" w:hint="eastAsia"/>
          <w:szCs w:val="24"/>
        </w:rPr>
        <w:t>。指導教授簽名</w:t>
      </w:r>
      <w:r w:rsidRPr="00FE2D37">
        <w:rPr>
          <w:rFonts w:ascii="標楷體" w:eastAsia="標楷體" w:hAnsi="標楷體" w:hint="eastAsia"/>
          <w:szCs w:val="24"/>
        </w:rPr>
        <w:t>)</w:t>
      </w:r>
      <w:r w:rsidR="001621CD" w:rsidRPr="00FE2D37">
        <w:rPr>
          <w:rFonts w:ascii="標楷體" w:eastAsia="標楷體" w:hAnsi="標楷體" w:hint="eastAsia"/>
          <w:szCs w:val="24"/>
        </w:rPr>
        <w:t>。</w:t>
      </w:r>
    </w:p>
    <w:p w:rsidR="00B262B8" w:rsidRPr="00AD1D37" w:rsidRDefault="00B262B8" w:rsidP="00CD48D5">
      <w:pPr>
        <w:pStyle w:val="a3"/>
        <w:ind w:leftChars="0" w:left="1418"/>
        <w:jc w:val="both"/>
        <w:rPr>
          <w:rFonts w:eastAsia="標楷體" w:cstheme="minorHAnsi"/>
          <w:color w:val="000000" w:themeColor="text1"/>
          <w:szCs w:val="24"/>
        </w:rPr>
      </w:pPr>
      <w:r w:rsidRPr="00AD1D37">
        <w:rPr>
          <w:rFonts w:eastAsia="標楷體" w:cstheme="minorHAnsi"/>
          <w:color w:val="000000" w:themeColor="text1"/>
          <w:kern w:val="0"/>
          <w:szCs w:val="24"/>
        </w:rPr>
        <w:t>Submit recommendation letter from the advisor.</w:t>
      </w:r>
    </w:p>
    <w:p w:rsidR="00CE29D1" w:rsidRDefault="00CE29D1" w:rsidP="00CD48D5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FE2D37">
        <w:rPr>
          <w:rFonts w:ascii="標楷體" w:eastAsia="標楷體" w:hAnsi="標楷體" w:hint="eastAsia"/>
          <w:szCs w:val="24"/>
        </w:rPr>
        <w:t>繳交口試評分表(依口試委員人數</w:t>
      </w:r>
      <w:r w:rsidR="0037617A">
        <w:rPr>
          <w:rFonts w:ascii="標楷體" w:eastAsia="標楷體" w:hAnsi="標楷體" w:hint="eastAsia"/>
          <w:szCs w:val="24"/>
        </w:rPr>
        <w:t>。各委員簽名</w:t>
      </w:r>
      <w:r w:rsidRPr="00FE2D37">
        <w:rPr>
          <w:rFonts w:ascii="標楷體" w:eastAsia="標楷體" w:hAnsi="標楷體" w:hint="eastAsia"/>
          <w:szCs w:val="24"/>
        </w:rPr>
        <w:t>)</w:t>
      </w:r>
      <w:r w:rsidR="001621CD" w:rsidRPr="00FE2D37">
        <w:rPr>
          <w:rFonts w:ascii="標楷體" w:eastAsia="標楷體" w:hAnsi="標楷體" w:hint="eastAsia"/>
          <w:szCs w:val="24"/>
        </w:rPr>
        <w:t>。</w:t>
      </w:r>
    </w:p>
    <w:p w:rsidR="00C97C09" w:rsidRPr="00C97C09" w:rsidRDefault="00C97C09" w:rsidP="00CD48D5">
      <w:pPr>
        <w:pStyle w:val="a3"/>
        <w:ind w:leftChars="0" w:left="1418"/>
        <w:jc w:val="both"/>
        <w:rPr>
          <w:rFonts w:eastAsia="標楷體" w:cstheme="minorHAnsi"/>
          <w:szCs w:val="24"/>
        </w:rPr>
      </w:pPr>
      <w:r w:rsidRPr="00C97C09">
        <w:rPr>
          <w:rFonts w:eastAsia="標楷體" w:cstheme="minorHAnsi"/>
          <w:szCs w:val="24"/>
        </w:rPr>
        <w:t>Submit Evaluation form.</w:t>
      </w:r>
    </w:p>
    <w:p w:rsidR="00CE29D1" w:rsidRDefault="00CE29D1" w:rsidP="00CD48D5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FE2D37">
        <w:rPr>
          <w:rFonts w:ascii="標楷體" w:eastAsia="標楷體" w:hAnsi="標楷體" w:hint="eastAsia"/>
          <w:szCs w:val="24"/>
        </w:rPr>
        <w:t>繳交口試委員審定書(三份</w:t>
      </w:r>
      <w:r w:rsidR="00A62C17" w:rsidRPr="00FE2D37">
        <w:rPr>
          <w:rFonts w:ascii="標楷體" w:eastAsia="標楷體" w:hAnsi="標楷體" w:hint="eastAsia"/>
          <w:szCs w:val="24"/>
        </w:rPr>
        <w:t>。需</w:t>
      </w:r>
      <w:r w:rsidR="003636A8" w:rsidRPr="00FE2D37">
        <w:rPr>
          <w:rFonts w:ascii="標楷體" w:eastAsia="標楷體" w:hAnsi="標楷體" w:hint="eastAsia"/>
          <w:szCs w:val="24"/>
        </w:rPr>
        <w:t>系</w:t>
      </w:r>
      <w:r w:rsidR="00A62C17" w:rsidRPr="00FE2D37">
        <w:rPr>
          <w:rFonts w:ascii="標楷體" w:eastAsia="標楷體" w:hAnsi="標楷體" w:hint="eastAsia"/>
          <w:szCs w:val="24"/>
        </w:rPr>
        <w:t>主任簽名</w:t>
      </w:r>
      <w:r w:rsidRPr="00FE2D37">
        <w:rPr>
          <w:rFonts w:ascii="標楷體" w:eastAsia="標楷體" w:hAnsi="標楷體" w:hint="eastAsia"/>
          <w:szCs w:val="24"/>
        </w:rPr>
        <w:t>)</w:t>
      </w:r>
      <w:r w:rsidR="001621CD" w:rsidRPr="00FE2D37">
        <w:rPr>
          <w:rFonts w:ascii="標楷體" w:eastAsia="標楷體" w:hAnsi="標楷體" w:hint="eastAsia"/>
          <w:szCs w:val="24"/>
        </w:rPr>
        <w:t>。</w:t>
      </w:r>
    </w:p>
    <w:p w:rsidR="00B23232" w:rsidRDefault="00C97C09" w:rsidP="00CD48D5">
      <w:pPr>
        <w:pStyle w:val="a3"/>
        <w:ind w:leftChars="0" w:left="1418"/>
        <w:jc w:val="both"/>
        <w:rPr>
          <w:rFonts w:eastAsia="標楷體" w:cstheme="minorHAnsi"/>
          <w:szCs w:val="24"/>
        </w:rPr>
      </w:pPr>
      <w:r w:rsidRPr="00C97C09">
        <w:rPr>
          <w:rFonts w:eastAsia="標楷體" w:cstheme="minorHAnsi"/>
          <w:szCs w:val="24"/>
        </w:rPr>
        <w:t>Submit approval page.</w:t>
      </w:r>
    </w:p>
    <w:p w:rsidR="00B23232" w:rsidRDefault="00B23232">
      <w:pPr>
        <w:widowControl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br w:type="page"/>
      </w:r>
    </w:p>
    <w:p w:rsidR="00CE29D1" w:rsidRDefault="00CE29D1" w:rsidP="00CD48D5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FE2D37">
        <w:rPr>
          <w:rFonts w:ascii="標楷體" w:eastAsia="標楷體" w:hAnsi="標楷體" w:hint="eastAsia"/>
          <w:szCs w:val="24"/>
        </w:rPr>
        <w:lastRenderedPageBreak/>
        <w:t>繳交口試費收據</w:t>
      </w:r>
      <w:r w:rsidR="001621CD">
        <w:rPr>
          <w:rFonts w:ascii="標楷體" w:eastAsia="標楷體" w:hAnsi="標楷體" w:hint="eastAsia"/>
          <w:szCs w:val="24"/>
        </w:rPr>
        <w:t>。</w:t>
      </w:r>
    </w:p>
    <w:p w:rsidR="00C97C09" w:rsidRPr="00FE2D37" w:rsidRDefault="00C97C09" w:rsidP="00CD48D5">
      <w:pPr>
        <w:pStyle w:val="a3"/>
        <w:ind w:leftChars="0" w:left="1418"/>
        <w:jc w:val="both"/>
        <w:rPr>
          <w:rFonts w:ascii="標楷體" w:eastAsia="標楷體" w:hAnsi="標楷體"/>
          <w:szCs w:val="24"/>
        </w:rPr>
      </w:pPr>
      <w:r w:rsidRPr="00C97C09">
        <w:rPr>
          <w:rFonts w:eastAsia="標楷體" w:cstheme="minorHAnsi"/>
          <w:szCs w:val="24"/>
        </w:rPr>
        <w:t>Submit receipts of committee fee</w:t>
      </w:r>
      <w:r w:rsidRPr="00C97C09">
        <w:rPr>
          <w:rFonts w:ascii="標楷體" w:eastAsia="標楷體" w:hAnsi="標楷體"/>
          <w:szCs w:val="24"/>
        </w:rPr>
        <w:t>.</w:t>
      </w:r>
    </w:p>
    <w:p w:rsidR="00E26289" w:rsidRDefault="00E26289" w:rsidP="00CD48D5">
      <w:pPr>
        <w:pStyle w:val="a3"/>
        <w:numPr>
          <w:ilvl w:val="0"/>
          <w:numId w:val="2"/>
        </w:numPr>
        <w:ind w:leftChars="0" w:left="938" w:hanging="938"/>
        <w:jc w:val="both"/>
        <w:rPr>
          <w:rFonts w:ascii="標楷體" w:eastAsia="標楷體" w:hAnsi="標楷體"/>
        </w:rPr>
      </w:pPr>
      <w:r w:rsidRPr="00D16BF8">
        <w:rPr>
          <w:rFonts w:ascii="標楷體" w:eastAsia="標楷體" w:hAnsi="標楷體" w:hint="eastAsia"/>
        </w:rPr>
        <w:t>上傳論文電子檔。</w:t>
      </w:r>
    </w:p>
    <w:p w:rsidR="00826B0C" w:rsidRPr="00826B0C" w:rsidRDefault="00826B0C" w:rsidP="00CD48D5">
      <w:pPr>
        <w:pStyle w:val="a3"/>
        <w:ind w:leftChars="0" w:left="938"/>
        <w:jc w:val="both"/>
        <w:rPr>
          <w:rFonts w:eastAsia="標楷體" w:cstheme="minorHAnsi"/>
        </w:rPr>
      </w:pPr>
      <w:r w:rsidRPr="00826B0C">
        <w:rPr>
          <w:rFonts w:eastAsia="標楷體" w:cstheme="minorHAnsi"/>
        </w:rPr>
        <w:t>Upload thesis file in pdf format.</w:t>
      </w:r>
    </w:p>
    <w:p w:rsidR="00E26289" w:rsidRDefault="00E26289" w:rsidP="00CD48D5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FE2D37">
        <w:rPr>
          <w:rFonts w:ascii="標楷體" w:eastAsia="標楷體" w:hAnsi="標楷體" w:hint="eastAsia"/>
          <w:szCs w:val="24"/>
        </w:rPr>
        <w:t>上傳</w:t>
      </w:r>
      <w:r w:rsidR="00E07A92">
        <w:rPr>
          <w:rFonts w:ascii="標楷體" w:eastAsia="標楷體" w:hAnsi="標楷體" w:hint="eastAsia"/>
          <w:szCs w:val="24"/>
        </w:rPr>
        <w:t>延後公開申請書</w:t>
      </w:r>
      <w:r w:rsidR="00E07A92" w:rsidRPr="00FE2D37">
        <w:rPr>
          <w:rFonts w:ascii="標楷體" w:eastAsia="標楷體" w:hAnsi="標楷體" w:hint="eastAsia"/>
          <w:szCs w:val="24"/>
        </w:rPr>
        <w:t>掃描檔</w:t>
      </w:r>
      <w:r w:rsidR="00E07A92">
        <w:rPr>
          <w:rFonts w:ascii="標楷體" w:eastAsia="標楷體" w:hAnsi="標楷體" w:hint="eastAsia"/>
          <w:szCs w:val="24"/>
        </w:rPr>
        <w:t>(須符合延後公開條件才可申請)</w:t>
      </w:r>
      <w:r w:rsidRPr="00FE2D37">
        <w:rPr>
          <w:rFonts w:ascii="標楷體" w:eastAsia="標楷體" w:hAnsi="標楷體" w:hint="eastAsia"/>
          <w:szCs w:val="24"/>
        </w:rPr>
        <w:t>。</w:t>
      </w:r>
    </w:p>
    <w:p w:rsidR="00B262B8" w:rsidRDefault="00EC4088" w:rsidP="00CD48D5">
      <w:pPr>
        <w:pStyle w:val="a3"/>
        <w:ind w:leftChars="0" w:left="1418"/>
        <w:jc w:val="both"/>
        <w:rPr>
          <w:rFonts w:ascii="標楷體" w:eastAsia="標楷體" w:hAnsi="標楷體"/>
          <w:color w:val="FF0000"/>
          <w:szCs w:val="24"/>
        </w:rPr>
      </w:pPr>
      <w:r w:rsidRPr="00EC4088">
        <w:rPr>
          <w:rFonts w:eastAsia="標楷體" w:cstheme="minorHAnsi"/>
          <w:szCs w:val="24"/>
        </w:rPr>
        <w:t>Fill out and upload the Application for Embargo of Thesis/Dissertation if need</w:t>
      </w:r>
      <w:r w:rsidR="00B262B8" w:rsidRPr="00AD1D37">
        <w:rPr>
          <w:rFonts w:eastAsia="標楷體" w:cstheme="minorHAnsi"/>
          <w:color w:val="000000" w:themeColor="text1"/>
          <w:szCs w:val="24"/>
        </w:rPr>
        <w:t>ed</w:t>
      </w:r>
      <w:r w:rsidRPr="00AD1D37">
        <w:rPr>
          <w:rFonts w:eastAsia="標楷體" w:cstheme="minorHAnsi"/>
          <w:color w:val="000000" w:themeColor="text1"/>
          <w:szCs w:val="24"/>
        </w:rPr>
        <w:t>.</w:t>
      </w:r>
      <w:r w:rsidR="00B262B8" w:rsidRPr="00AD1D37">
        <w:rPr>
          <w:rFonts w:eastAsia="標楷體" w:cstheme="minorHAnsi"/>
          <w:color w:val="000000" w:themeColor="text1"/>
          <w:szCs w:val="24"/>
        </w:rPr>
        <w:t>(must meet the deferred disclosure conditions before applying)</w:t>
      </w:r>
    </w:p>
    <w:p w:rsidR="00E26289" w:rsidRDefault="00E26289" w:rsidP="00CD48D5">
      <w:pPr>
        <w:pStyle w:val="a3"/>
        <w:numPr>
          <w:ilvl w:val="0"/>
          <w:numId w:val="2"/>
        </w:numPr>
        <w:ind w:leftChars="0" w:left="938" w:hanging="938"/>
        <w:jc w:val="both"/>
        <w:rPr>
          <w:rFonts w:ascii="標楷體" w:eastAsia="標楷體" w:hAnsi="標楷體"/>
        </w:rPr>
      </w:pPr>
      <w:r w:rsidRPr="00D16BF8">
        <w:rPr>
          <w:rFonts w:ascii="標楷體" w:eastAsia="標楷體" w:hAnsi="標楷體" w:hint="eastAsia"/>
        </w:rPr>
        <w:t>繳交論文紙本</w:t>
      </w:r>
      <w:r w:rsidR="00FA4B52" w:rsidRPr="00D16BF8">
        <w:rPr>
          <w:rFonts w:ascii="標楷體" w:eastAsia="標楷體" w:hAnsi="標楷體" w:hint="eastAsia"/>
        </w:rPr>
        <w:t>(兩本)。</w:t>
      </w:r>
    </w:p>
    <w:p w:rsidR="00EA44AE" w:rsidRPr="00EA44AE" w:rsidRDefault="00AD1D37" w:rsidP="00CD48D5">
      <w:pPr>
        <w:pStyle w:val="a3"/>
        <w:ind w:leftChars="0" w:left="938"/>
        <w:jc w:val="both"/>
        <w:rPr>
          <w:rFonts w:eastAsia="標楷體" w:cstheme="minorHAnsi"/>
        </w:rPr>
      </w:pPr>
      <w:r w:rsidRPr="000D4CAE">
        <w:rPr>
          <w:rFonts w:eastAsia="標楷體" w:cstheme="minorHAnsi"/>
          <w:color w:val="000000" w:themeColor="text1"/>
        </w:rPr>
        <w:t>Submit two hard copies of the dissertation.</w:t>
      </w:r>
    </w:p>
    <w:p w:rsidR="008D62B0" w:rsidRDefault="00FA4B52" w:rsidP="00CD48D5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FE2D37">
        <w:rPr>
          <w:rFonts w:ascii="標楷體" w:eastAsia="標楷體" w:hAnsi="標楷體" w:hint="eastAsia"/>
          <w:szCs w:val="24"/>
        </w:rPr>
        <w:t>繳交授權書紙本(包含國圖以及元智各一份)</w:t>
      </w:r>
      <w:r w:rsidR="009145AF">
        <w:rPr>
          <w:rFonts w:ascii="標楷體" w:eastAsia="標楷體" w:hAnsi="標楷體" w:hint="eastAsia"/>
          <w:szCs w:val="24"/>
        </w:rPr>
        <w:t>。</w:t>
      </w:r>
    </w:p>
    <w:p w:rsidR="00826B0C" w:rsidRPr="00826B0C" w:rsidRDefault="00826B0C" w:rsidP="00CD48D5">
      <w:pPr>
        <w:pStyle w:val="a3"/>
        <w:ind w:leftChars="0" w:left="1418"/>
        <w:jc w:val="both"/>
        <w:rPr>
          <w:rFonts w:eastAsia="標楷體" w:cstheme="minorHAnsi"/>
          <w:szCs w:val="24"/>
        </w:rPr>
      </w:pPr>
      <w:r w:rsidRPr="00826B0C">
        <w:rPr>
          <w:rFonts w:eastAsia="標楷體" w:cstheme="minorHAnsi"/>
          <w:szCs w:val="24"/>
        </w:rPr>
        <w:t>Submit the authorization form.</w:t>
      </w:r>
      <w:r w:rsidR="00EA44AE">
        <w:rPr>
          <w:rFonts w:eastAsia="標楷體" w:cstheme="minorHAnsi"/>
          <w:szCs w:val="24"/>
        </w:rPr>
        <w:t>(</w:t>
      </w:r>
      <w:r w:rsidR="006156B0">
        <w:rPr>
          <w:rFonts w:eastAsia="標楷體" w:cstheme="minorHAnsi"/>
          <w:szCs w:val="24"/>
        </w:rPr>
        <w:t>i</w:t>
      </w:r>
      <w:r w:rsidR="00EA44AE">
        <w:rPr>
          <w:rFonts w:eastAsia="標楷體" w:cstheme="minorHAnsi"/>
          <w:szCs w:val="24"/>
        </w:rPr>
        <w:t xml:space="preserve">ncluding </w:t>
      </w:r>
      <w:r w:rsidR="00EA44AE" w:rsidRPr="00EA44AE">
        <w:rPr>
          <w:rFonts w:eastAsia="標楷體" w:cstheme="minorHAnsi"/>
          <w:szCs w:val="24"/>
        </w:rPr>
        <w:t>National Taiwan Library</w:t>
      </w:r>
      <w:r w:rsidR="00EA44AE">
        <w:rPr>
          <w:rFonts w:eastAsia="標楷體" w:cstheme="minorHAnsi"/>
          <w:szCs w:val="24"/>
        </w:rPr>
        <w:t xml:space="preserve"> version and YZU version)</w:t>
      </w:r>
    </w:p>
    <w:p w:rsidR="00EA33FD" w:rsidRDefault="00EA33FD" w:rsidP="00CD48D5">
      <w:pPr>
        <w:jc w:val="both"/>
        <w:rPr>
          <w:rFonts w:ascii="標楷體" w:eastAsia="標楷體" w:hAnsi="標楷體"/>
          <w:szCs w:val="24"/>
        </w:rPr>
      </w:pPr>
    </w:p>
    <w:p w:rsidR="00832B44" w:rsidRDefault="00832B44" w:rsidP="00CD48D5">
      <w:pPr>
        <w:jc w:val="both"/>
        <w:rPr>
          <w:rFonts w:ascii="標楷體" w:eastAsia="標楷體" w:hAnsi="標楷體"/>
          <w:szCs w:val="24"/>
        </w:rPr>
      </w:pPr>
    </w:p>
    <w:p w:rsidR="00832B44" w:rsidRDefault="00832B44" w:rsidP="00CD48D5">
      <w:pPr>
        <w:jc w:val="both"/>
        <w:rPr>
          <w:rFonts w:ascii="標楷體" w:eastAsia="標楷體" w:hAnsi="標楷體"/>
          <w:szCs w:val="24"/>
        </w:rPr>
      </w:pPr>
    </w:p>
    <w:p w:rsidR="00832B44" w:rsidRDefault="00832B44" w:rsidP="00CD48D5">
      <w:pPr>
        <w:jc w:val="both"/>
        <w:rPr>
          <w:rFonts w:ascii="標楷體" w:eastAsia="標楷體" w:hAnsi="標楷體"/>
          <w:szCs w:val="24"/>
        </w:rPr>
      </w:pPr>
    </w:p>
    <w:p w:rsidR="00832B44" w:rsidRPr="001C38F1" w:rsidRDefault="00832B44" w:rsidP="00CD48D5">
      <w:pPr>
        <w:ind w:leftChars="386" w:left="1133" w:hanging="207"/>
        <w:jc w:val="both"/>
        <w:rPr>
          <w:rFonts w:ascii="標楷體" w:eastAsia="標楷體" w:hAnsi="標楷體"/>
          <w:szCs w:val="24"/>
          <w:u w:val="single"/>
        </w:rPr>
      </w:pPr>
      <w:r w:rsidRPr="001C38F1">
        <w:rPr>
          <w:rFonts w:ascii="標楷體" w:eastAsia="標楷體" w:hAnsi="標楷體" w:hint="eastAsia"/>
          <w:szCs w:val="24"/>
        </w:rPr>
        <w:t>送審人簽名</w:t>
      </w:r>
      <w:r w:rsidR="00B206E7">
        <w:rPr>
          <w:rFonts w:ascii="標楷體" w:eastAsia="標楷體" w:hAnsi="標楷體" w:hint="eastAsia"/>
          <w:szCs w:val="24"/>
        </w:rPr>
        <w:t>Student</w:t>
      </w:r>
      <w:r w:rsidRPr="001C38F1">
        <w:rPr>
          <w:rFonts w:ascii="標楷體" w:eastAsia="標楷體" w:hAnsi="標楷體" w:hint="eastAsia"/>
          <w:szCs w:val="24"/>
        </w:rPr>
        <w:t>／日期</w:t>
      </w:r>
      <w:r w:rsidR="00B206E7">
        <w:rPr>
          <w:rFonts w:ascii="標楷體" w:eastAsia="標楷體" w:hAnsi="標楷體"/>
          <w:szCs w:val="24"/>
        </w:rPr>
        <w:t>Date</w:t>
      </w:r>
      <w:r w:rsidRPr="001C38F1">
        <w:rPr>
          <w:rFonts w:ascii="標楷體" w:eastAsia="標楷體" w:hAnsi="標楷體" w:hint="eastAsia"/>
          <w:szCs w:val="24"/>
        </w:rPr>
        <w:t>：</w:t>
      </w:r>
      <w:r w:rsidRPr="001C38F1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1C38F1">
        <w:rPr>
          <w:rFonts w:ascii="標楷體" w:eastAsia="標楷體" w:hAnsi="標楷體"/>
          <w:szCs w:val="24"/>
          <w:u w:val="single"/>
        </w:rPr>
        <w:t xml:space="preserve">                         </w:t>
      </w:r>
    </w:p>
    <w:p w:rsidR="00832B44" w:rsidRPr="001C38F1" w:rsidRDefault="00832B44" w:rsidP="00CD48D5">
      <w:pPr>
        <w:ind w:leftChars="400" w:left="960" w:firstLine="360"/>
        <w:jc w:val="both"/>
        <w:rPr>
          <w:rFonts w:ascii="標楷體" w:eastAsia="標楷體" w:hAnsi="標楷體"/>
          <w:szCs w:val="24"/>
        </w:rPr>
      </w:pPr>
    </w:p>
    <w:p w:rsidR="00832B44" w:rsidRPr="001C38F1" w:rsidRDefault="00832B44" w:rsidP="00CD48D5">
      <w:pPr>
        <w:ind w:leftChars="400" w:left="960" w:firstLine="360"/>
        <w:jc w:val="both"/>
        <w:rPr>
          <w:rFonts w:ascii="標楷體" w:eastAsia="標楷體" w:hAnsi="標楷體"/>
          <w:szCs w:val="24"/>
        </w:rPr>
      </w:pPr>
    </w:p>
    <w:p w:rsidR="00832B44" w:rsidRPr="00FE2D37" w:rsidRDefault="00832B44" w:rsidP="00CD48D5">
      <w:pPr>
        <w:ind w:leftChars="386" w:left="1558" w:hanging="632"/>
        <w:jc w:val="both"/>
        <w:rPr>
          <w:rFonts w:ascii="標楷體" w:eastAsia="標楷體" w:hAnsi="標楷體"/>
          <w:szCs w:val="24"/>
        </w:rPr>
      </w:pPr>
      <w:r w:rsidRPr="001C38F1">
        <w:rPr>
          <w:rFonts w:ascii="標楷體" w:eastAsia="標楷體" w:hAnsi="標楷體" w:hint="eastAsia"/>
          <w:szCs w:val="24"/>
        </w:rPr>
        <w:t>承辦人簽核</w:t>
      </w:r>
      <w:r w:rsidR="00B206E7">
        <w:rPr>
          <w:rFonts w:ascii="標楷體" w:eastAsia="標楷體" w:hAnsi="標楷體"/>
          <w:szCs w:val="24"/>
        </w:rPr>
        <w:t>C</w:t>
      </w:r>
      <w:r w:rsidR="00B206E7" w:rsidRPr="00B206E7">
        <w:rPr>
          <w:rFonts w:ascii="標楷體" w:eastAsia="標楷體" w:hAnsi="標楷體"/>
          <w:szCs w:val="24"/>
        </w:rPr>
        <w:t xml:space="preserve">ontact </w:t>
      </w:r>
      <w:r w:rsidR="00B206E7">
        <w:rPr>
          <w:rFonts w:ascii="標楷體" w:eastAsia="標楷體" w:hAnsi="標楷體"/>
          <w:szCs w:val="24"/>
        </w:rPr>
        <w:t>P</w:t>
      </w:r>
      <w:r w:rsidR="00B206E7" w:rsidRPr="00B206E7">
        <w:rPr>
          <w:rFonts w:ascii="標楷體" w:eastAsia="標楷體" w:hAnsi="標楷體"/>
          <w:szCs w:val="24"/>
        </w:rPr>
        <w:t>erson</w:t>
      </w:r>
      <w:r w:rsidRPr="001C38F1">
        <w:rPr>
          <w:rFonts w:ascii="標楷體" w:eastAsia="標楷體" w:hAnsi="標楷體" w:hint="eastAsia"/>
          <w:szCs w:val="24"/>
        </w:rPr>
        <w:t>／日期</w:t>
      </w:r>
      <w:r w:rsidR="00B206E7">
        <w:rPr>
          <w:rFonts w:ascii="標楷體" w:eastAsia="標楷體" w:hAnsi="標楷體"/>
          <w:szCs w:val="24"/>
        </w:rPr>
        <w:t>Date</w:t>
      </w:r>
      <w:r w:rsidRPr="001C38F1">
        <w:rPr>
          <w:rFonts w:ascii="標楷體" w:eastAsia="標楷體" w:hAnsi="標楷體" w:hint="eastAsia"/>
          <w:szCs w:val="24"/>
        </w:rPr>
        <w:t>：</w:t>
      </w:r>
      <w:r w:rsidRPr="001C38F1">
        <w:rPr>
          <w:rFonts w:ascii="標楷體" w:eastAsia="標楷體" w:hAnsi="標楷體"/>
          <w:szCs w:val="24"/>
          <w:u w:val="single"/>
        </w:rPr>
        <w:t xml:space="preserve">                          </w:t>
      </w:r>
    </w:p>
    <w:sectPr w:rsidR="00832B44" w:rsidRPr="00FE2D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51" w:rsidRDefault="00470351" w:rsidP="00E07A92">
      <w:r>
        <w:separator/>
      </w:r>
    </w:p>
  </w:endnote>
  <w:endnote w:type="continuationSeparator" w:id="0">
    <w:p w:rsidR="00470351" w:rsidRDefault="00470351" w:rsidP="00E0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51" w:rsidRDefault="00470351" w:rsidP="00E07A92">
      <w:r>
        <w:separator/>
      </w:r>
    </w:p>
  </w:footnote>
  <w:footnote w:type="continuationSeparator" w:id="0">
    <w:p w:rsidR="00470351" w:rsidRDefault="00470351" w:rsidP="00E0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DD1"/>
    <w:multiLevelType w:val="hybridMultilevel"/>
    <w:tmpl w:val="B22E177C"/>
    <w:lvl w:ilvl="0" w:tplc="2DD0CEBA">
      <w:numFmt w:val="bullet"/>
      <w:lvlText w:val="□"/>
      <w:lvlJc w:val="left"/>
      <w:pPr>
        <w:ind w:left="1418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8" w:hanging="480"/>
      </w:pPr>
      <w:rPr>
        <w:rFonts w:ascii="Wingdings" w:hAnsi="Wingdings" w:hint="default"/>
      </w:rPr>
    </w:lvl>
  </w:abstractNum>
  <w:abstractNum w:abstractNumId="1" w15:restartNumberingAfterBreak="0">
    <w:nsid w:val="203C454A"/>
    <w:multiLevelType w:val="hybridMultilevel"/>
    <w:tmpl w:val="B980E8B4"/>
    <w:lvl w:ilvl="0" w:tplc="95509BDC">
      <w:start w:val="1"/>
      <w:numFmt w:val="taiwaneseCountingThousand"/>
      <w:lvlText w:val="%1 、□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FE67B9"/>
    <w:multiLevelType w:val="hybridMultilevel"/>
    <w:tmpl w:val="11AA1B2E"/>
    <w:lvl w:ilvl="0" w:tplc="002C1794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E533543"/>
    <w:multiLevelType w:val="hybridMultilevel"/>
    <w:tmpl w:val="31D2B90E"/>
    <w:lvl w:ilvl="0" w:tplc="2DD0CEB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F5"/>
    <w:rsid w:val="00012BE0"/>
    <w:rsid w:val="00056B3A"/>
    <w:rsid w:val="000737C7"/>
    <w:rsid w:val="000B0327"/>
    <w:rsid w:val="000B618F"/>
    <w:rsid w:val="000F6612"/>
    <w:rsid w:val="00156BCF"/>
    <w:rsid w:val="001621CD"/>
    <w:rsid w:val="00176C93"/>
    <w:rsid w:val="00185364"/>
    <w:rsid w:val="001A4A09"/>
    <w:rsid w:val="00236E94"/>
    <w:rsid w:val="002764C8"/>
    <w:rsid w:val="002D46F5"/>
    <w:rsid w:val="00340643"/>
    <w:rsid w:val="003636A8"/>
    <w:rsid w:val="0037617A"/>
    <w:rsid w:val="003D79B0"/>
    <w:rsid w:val="00441418"/>
    <w:rsid w:val="00470351"/>
    <w:rsid w:val="00490FFE"/>
    <w:rsid w:val="004D63A0"/>
    <w:rsid w:val="005B4AB0"/>
    <w:rsid w:val="005E0661"/>
    <w:rsid w:val="006156B0"/>
    <w:rsid w:val="0068410D"/>
    <w:rsid w:val="006E00D0"/>
    <w:rsid w:val="008048EC"/>
    <w:rsid w:val="008202D4"/>
    <w:rsid w:val="00826396"/>
    <w:rsid w:val="00826B0C"/>
    <w:rsid w:val="00832B44"/>
    <w:rsid w:val="008D62B0"/>
    <w:rsid w:val="008E697F"/>
    <w:rsid w:val="008E76C3"/>
    <w:rsid w:val="009145AF"/>
    <w:rsid w:val="009E1536"/>
    <w:rsid w:val="00A62C17"/>
    <w:rsid w:val="00AD1D37"/>
    <w:rsid w:val="00B206E7"/>
    <w:rsid w:val="00B23232"/>
    <w:rsid w:val="00B262B8"/>
    <w:rsid w:val="00B67E2C"/>
    <w:rsid w:val="00BE7703"/>
    <w:rsid w:val="00BF536F"/>
    <w:rsid w:val="00C97C09"/>
    <w:rsid w:val="00CC29FC"/>
    <w:rsid w:val="00CD48D5"/>
    <w:rsid w:val="00CE29D1"/>
    <w:rsid w:val="00D16BF8"/>
    <w:rsid w:val="00DA0310"/>
    <w:rsid w:val="00DB3255"/>
    <w:rsid w:val="00DB7604"/>
    <w:rsid w:val="00DC1B1E"/>
    <w:rsid w:val="00DE783E"/>
    <w:rsid w:val="00E07A92"/>
    <w:rsid w:val="00E26289"/>
    <w:rsid w:val="00E74052"/>
    <w:rsid w:val="00EA33FD"/>
    <w:rsid w:val="00EA44AE"/>
    <w:rsid w:val="00EB70E5"/>
    <w:rsid w:val="00EC4088"/>
    <w:rsid w:val="00FA4B52"/>
    <w:rsid w:val="00FC106B"/>
    <w:rsid w:val="00FE2D37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E0D78"/>
  <w15:chartTrackingRefBased/>
  <w15:docId w15:val="{2ACAD242-E4FA-4A73-8E65-4DEDECC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A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甘建成</dc:creator>
  <cp:keywords/>
  <dc:description/>
  <cp:lastModifiedBy>甘建成</cp:lastModifiedBy>
  <cp:revision>11</cp:revision>
  <dcterms:created xsi:type="dcterms:W3CDTF">2020-12-23T02:23:00Z</dcterms:created>
  <dcterms:modified xsi:type="dcterms:W3CDTF">2020-12-23T05:56:00Z</dcterms:modified>
</cp:coreProperties>
</file>